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AACC1C" w:rsidP="0BA39258" w:rsidRDefault="26AACC1C" w14:paraId="58075827" w14:textId="642592F4">
      <w:pPr>
        <w:pStyle w:val="Normal"/>
        <w:ind w:left="0"/>
        <w:rPr>
          <w:rFonts w:ascii="Franklin Gothic Medium" w:hAnsi="Franklin Gothic Medium" w:eastAsia="Franklin Gothic Medium" w:cs="Franklin Gothic Medium"/>
          <w:b w:val="1"/>
          <w:bCs w:val="1"/>
          <w:sz w:val="24"/>
          <w:szCs w:val="24"/>
        </w:rPr>
      </w:pPr>
      <w:bookmarkStart w:name="_GoBack" w:id="0"/>
      <w:bookmarkEnd w:id="0"/>
      <w:r w:rsidRPr="799360AA" w:rsidR="799360AA">
        <w:rPr>
          <w:rFonts w:ascii="Franklin Gothic Medium" w:hAnsi="Franklin Gothic Medium" w:eastAsia="Franklin Gothic Medium" w:cs="Franklin Gothic Medium"/>
          <w:b w:val="1"/>
          <w:bCs w:val="1"/>
          <w:sz w:val="24"/>
          <w:szCs w:val="24"/>
        </w:rPr>
        <w:t>CHOOSE THE ROUTE AND STARTING LOCATION:</w:t>
      </w:r>
    </w:p>
    <w:p w:rsidR="26AACC1C" w:rsidP="799360AA" w:rsidRDefault="26AACC1C" w14:paraId="26902C17" w14:textId="6C120D03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Pick a favorite bike route that you like</w:t>
      </w:r>
    </w:p>
    <w:p w:rsidR="26AACC1C" w:rsidP="0BA39258" w:rsidRDefault="26AACC1C" w14:paraId="5923334C" w14:textId="11DD0ACA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Plenty of free parking and restrooms nearby</w:t>
      </w:r>
    </w:p>
    <w:p w:rsidR="26AACC1C" w:rsidP="0BA39258" w:rsidRDefault="26AACC1C" w14:paraId="6BAA3E84" w14:textId="383A9396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Easy for riders to locate (or describe driving directions in description)</w:t>
      </w:r>
    </w:p>
    <w:p w:rsidR="26AACC1C" w:rsidP="0BA39258" w:rsidRDefault="26AACC1C" w14:paraId="4768FDE6" w14:textId="0048515E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Nearby food &amp;/or beverage options, if desired</w:t>
      </w:r>
    </w:p>
    <w:p w:rsidR="26AACC1C" w:rsidP="0BA39258" w:rsidRDefault="26AACC1C" w14:paraId="5C36C926" w14:textId="690C0CEF">
      <w:pPr>
        <w:pStyle w:val="Normal"/>
        <w:ind w:left="0"/>
        <w:rPr>
          <w:rFonts w:ascii="Franklin Gothic Medium" w:hAnsi="Franklin Gothic Medium" w:eastAsia="Franklin Gothic Medium" w:cs="Franklin Gothic Medium"/>
          <w:b w:val="1"/>
          <w:bCs w:val="1"/>
          <w:sz w:val="28"/>
          <w:szCs w:val="28"/>
        </w:rPr>
      </w:pPr>
      <w:r w:rsidRPr="799360AA" w:rsidR="799360AA">
        <w:rPr>
          <w:rFonts w:ascii="Franklin Gothic Medium" w:hAnsi="Franklin Gothic Medium" w:eastAsia="Franklin Gothic Medium" w:cs="Franklin Gothic Medium"/>
          <w:b w:val="1"/>
          <w:bCs w:val="1"/>
          <w:sz w:val="24"/>
          <w:szCs w:val="24"/>
        </w:rPr>
        <w:t>PLAN THE RIDE:</w:t>
      </w:r>
    </w:p>
    <w:p w:rsidR="26AACC1C" w:rsidP="0BA39258" w:rsidRDefault="26AACC1C" w14:paraId="732B57CE" w14:textId="0FD8DA02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Decide on the distance and route</w:t>
      </w:r>
    </w:p>
    <w:p w:rsidR="0BA39258" w:rsidP="0BA39258" w:rsidRDefault="0BA39258" w14:paraId="1D23383C" w14:textId="4B5FC49F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Choose a safe route with bike paths, bike lanes, bike-friendly streets/roads</w:t>
      </w:r>
    </w:p>
    <w:p w:rsidR="0BA39258" w:rsidP="0BA39258" w:rsidRDefault="0BA39258" w14:paraId="44F5C12F" w14:textId="283A6C1F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Ride and scout the route ahead of ride day; check the distance &amp; make adjustments</w:t>
      </w:r>
    </w:p>
    <w:p w:rsidR="0BA39258" w:rsidP="0BA39258" w:rsidRDefault="0BA39258" w14:paraId="09F99B06" w14:textId="5521C0EB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Finalize the route</w:t>
      </w:r>
    </w:p>
    <w:p w:rsidR="0BA39258" w:rsidP="0BA39258" w:rsidRDefault="0BA39258" w14:paraId="38CC12E5" w14:textId="6FEE25D6">
      <w:pPr>
        <w:pStyle w:val="ListParagraph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Create a route map if desired; some leaders use the Sign Post method</w:t>
      </w:r>
    </w:p>
    <w:p w:rsidR="162A3008" w:rsidP="162A3008" w:rsidRDefault="162A3008" w14:paraId="368F55EC" w14:textId="24E77033">
      <w:pPr>
        <w:pStyle w:val="Normal"/>
        <w:ind w:left="0"/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</w:pPr>
      <w:r w:rsidRPr="799360AA" w:rsidR="799360AA">
        <w:rPr>
          <w:rFonts w:ascii="Franklin Gothic Medium" w:hAnsi="Franklin Gothic Medium" w:eastAsia="Franklin Gothic Medium" w:cs="Franklin Gothic Medium"/>
          <w:b w:val="1"/>
          <w:bCs w:val="1"/>
          <w:sz w:val="24"/>
          <w:szCs w:val="24"/>
        </w:rPr>
        <w:t>CREATE YOUR RIDE DESCRIPTION:</w:t>
      </w:r>
    </w:p>
    <w:p w:rsidR="162A3008" w:rsidP="162A3008" w:rsidRDefault="162A3008" w14:paraId="6D676000" w14:textId="29871531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Refer to the ride rating system: Pace type, Difficulty, Mileage, Quadrant, and Start time</w:t>
      </w:r>
    </w:p>
    <w:p w:rsidR="162A3008" w:rsidP="162A3008" w:rsidRDefault="162A3008" w14:paraId="613F4ADE" w14:textId="71D8502B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Add your name, email, and cell phone number</w:t>
      </w:r>
    </w:p>
    <w:p w:rsidR="162A3008" w:rsidP="162A3008" w:rsidRDefault="162A3008" w14:paraId="5DFDFF33" w14:textId="4A2A008E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Create a theme or name if you like</w:t>
      </w:r>
    </w:p>
    <w:p w:rsidR="162A3008" w:rsidP="162A3008" w:rsidRDefault="162A3008" w14:paraId="1471FD87" w14:textId="1A3E9383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Write a brief, interesting ride description</w:t>
      </w:r>
    </w:p>
    <w:p w:rsidR="162A3008" w:rsidP="162A3008" w:rsidRDefault="162A3008" w14:paraId="0F8C4964" w14:textId="4852E1BA">
      <w:pPr>
        <w:pStyle w:val="ListParagraph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Any conditions for riding: preferred ride temps, register w/leader, call only day of ride...</w:t>
      </w:r>
    </w:p>
    <w:p w:rsidR="162A3008" w:rsidP="162A3008" w:rsidRDefault="162A3008" w14:paraId="68EA8382" w14:textId="2E82C863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If needed, seek help from your Ride Coordinator</w:t>
      </w:r>
    </w:p>
    <w:p w:rsidR="162A3008" w:rsidP="162A3008" w:rsidRDefault="162A3008" w14:paraId="12BA87CF" w14:textId="436193E7">
      <w:pPr>
        <w:pStyle w:val="ListParagraph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Email the ride description to your Ride Coordinator by the designated deadline for publication in the next month’s newsletter and DBTC website rides</w:t>
      </w:r>
    </w:p>
    <w:p w:rsidR="162A3008" w:rsidP="162A3008" w:rsidRDefault="162A3008" w14:paraId="71AEEE98" w14:textId="4B483797">
      <w:pPr>
        <w:pStyle w:val="Normal"/>
        <w:ind w:left="0"/>
        <w:rPr>
          <w:rFonts w:ascii="Franklin Gothic Book" w:hAnsi="Franklin Gothic Book" w:eastAsia="Franklin Gothic Book" w:cs="Franklin Gothic Book"/>
          <w:b w:val="1"/>
          <w:bCs w:val="1"/>
          <w:sz w:val="24"/>
          <w:szCs w:val="24"/>
          <w:u w:val="single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single"/>
        </w:rPr>
        <w:t xml:space="preserve">A Note About </w:t>
      </w:r>
      <w:r w:rsidRPr="799360AA" w:rsidR="799360AA">
        <w:rPr>
          <w:rFonts w:ascii="Franklin Gothic Book" w:hAnsi="Franklin Gothic Book" w:eastAsia="Franklin Gothic Book" w:cs="Franklin Gothic Book"/>
          <w:b w:val="1"/>
          <w:bCs w:val="1"/>
          <w:sz w:val="24"/>
          <w:szCs w:val="24"/>
          <w:u w:val="single"/>
        </w:rPr>
        <w:t>TREATS:</w:t>
      </w:r>
    </w:p>
    <w:p w:rsidR="162A3008" w:rsidP="162A3008" w:rsidRDefault="162A3008" w14:paraId="4E24763D" w14:textId="2B4516B2">
      <w:pPr>
        <w:pStyle w:val="Normal"/>
        <w:ind w:left="0"/>
        <w:rPr>
          <w:rFonts w:ascii="Franklin Gothic Book" w:hAnsi="Franklin Gothic Book" w:eastAsia="Franklin Gothic Book" w:cs="Franklin Gothic Book"/>
          <w:b w:val="0"/>
          <w:bCs w:val="0"/>
          <w:sz w:val="28"/>
          <w:szCs w:val="28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 xml:space="preserve">DBTC annually budgets for 10% of leader rides to be treat rides and </w:t>
      </w: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encourages Ride Leaders to creatively make their rides more fun.  </w:t>
      </w: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You’ll be reimbursed, according to these guidelines:</w:t>
      </w:r>
    </w:p>
    <w:p w:rsidR="162A3008" w:rsidP="162A3008" w:rsidRDefault="162A3008" w14:paraId="0B085A14" w14:textId="06A9D914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Is there something special about the ride? Are you planning a beverage, ice cream, brew, or point-of-interest stop?</w:t>
      </w:r>
    </w:p>
    <w:p w:rsidR="162A3008" w:rsidP="162A3008" w:rsidRDefault="162A3008" w14:paraId="420F5E30" w14:textId="677C7744">
      <w:pPr>
        <w:pStyle w:val="ListParagraph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The ride must be included in the Newsletter schedule with the treat stop information.</w:t>
      </w:r>
    </w:p>
    <w:p w:rsidR="162A3008" w:rsidP="162A3008" w:rsidRDefault="162A3008" w14:paraId="07A37391" w14:textId="40BF33E9">
      <w:pPr>
        <w:pStyle w:val="ListParagraph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The Ride Coordinator will review the description and approve the treat ride BEFORE it’s placed in the Newsletter.</w:t>
      </w:r>
    </w:p>
    <w:p w:rsidR="162A3008" w:rsidP="162A3008" w:rsidRDefault="162A3008" w14:paraId="19B288BC" w14:textId="7C153921">
      <w:pPr>
        <w:pStyle w:val="ListParagraph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There must be at least 3 DBTC members on the Waiver form (sign-in sheet) to qualify.</w:t>
      </w:r>
    </w:p>
    <w:p w:rsidR="162A3008" w:rsidP="162A3008" w:rsidRDefault="162A3008" w14:paraId="12BCE317" w14:textId="3EA008BC">
      <w:pPr>
        <w:pStyle w:val="ListParagraph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Submit the Waiver form and receipt(s) to the DBTC Treasurer for reimbursement.</w:t>
      </w:r>
    </w:p>
    <w:p w:rsidR="26AACC1C" w:rsidP="0BA39258" w:rsidRDefault="26AACC1C" w14:paraId="115FE3F6" w14:textId="453D8D0D">
      <w:pPr>
        <w:pStyle w:val="Normal"/>
        <w:ind w:left="0"/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Check out these resources when planning your route:</w:t>
      </w:r>
    </w:p>
    <w:p w:rsidR="26AACC1C" w:rsidP="0BA39258" w:rsidRDefault="26AACC1C" w14:paraId="05356FD9" w14:textId="0A1D8FF8">
      <w:pPr>
        <w:pStyle w:val="ListParagraph"/>
        <w:numPr>
          <w:ilvl w:val="0"/>
          <w:numId w:val="4"/>
        </w:numPr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</w:pPr>
      <w:hyperlink r:id="R0536f4d6f3074148">
        <w:r w:rsidRPr="799360AA" w:rsidR="799360AA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sz w:val="24"/>
            <w:szCs w:val="24"/>
          </w:rPr>
          <w:t>www.dbtc.org</w:t>
        </w:r>
      </w:hyperlink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 xml:space="preserve"> - Route Map Library</w:t>
      </w:r>
    </w:p>
    <w:p w:rsidR="26AACC1C" w:rsidP="0BA39258" w:rsidRDefault="26AACC1C" w14:paraId="413CC708" w14:textId="1175414D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hyperlink r:id="Rb206c3846f8f4eba">
        <w:r w:rsidRPr="799360AA" w:rsidR="799360AA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sz w:val="24"/>
            <w:szCs w:val="24"/>
          </w:rPr>
          <w:t>www.ridewithgps.com</w:t>
        </w:r>
      </w:hyperlink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 xml:space="preserve"> - DBTC Club account, Route Map Library</w:t>
      </w:r>
    </w:p>
    <w:p w:rsidR="26AACC1C" w:rsidP="0BA39258" w:rsidRDefault="26AACC1C" w14:paraId="32C7890E" w14:textId="108BDE66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hyperlink r:id="R86d1a834e14f44bb">
        <w:r w:rsidRPr="799360AA" w:rsidR="799360AA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sz w:val="24"/>
            <w:szCs w:val="24"/>
          </w:rPr>
          <w:t>www.mapmyride.com</w:t>
        </w:r>
      </w:hyperlink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 xml:space="preserve"> </w:t>
      </w:r>
    </w:p>
    <w:p w:rsidR="26AACC1C" w:rsidP="799360AA" w:rsidRDefault="26AACC1C" w14:paraId="6CEABF7E" w14:textId="0DCF1AC9">
      <w:pPr>
        <w:pStyle w:val="ListParagraph"/>
        <w:numPr>
          <w:ilvl w:val="0"/>
          <w:numId w:val="4"/>
        </w:numPr>
        <w:ind/>
        <w:rPr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Other Ride Leaders/Coordinators</w:t>
      </w:r>
    </w:p>
    <w:p w:rsidR="26AACC1C" w:rsidP="0BA39258" w:rsidRDefault="26AACC1C" w14:paraId="38B90E95" w14:textId="5DBEC7B0">
      <w:pPr>
        <w:pStyle w:val="Normal"/>
        <w:ind w:left="0"/>
        <w:rPr>
          <w:rFonts w:ascii="Franklin Gothic Book" w:hAnsi="Franklin Gothic Book" w:eastAsia="Franklin Gothic Book" w:cs="Franklin Gothic Book"/>
          <w:b w:val="0"/>
          <w:bCs w:val="0"/>
          <w:sz w:val="28"/>
          <w:szCs w:val="28"/>
          <w:u w:val="single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single"/>
        </w:rPr>
        <w:t>WHEN MAKING A MAP BE SURE TO SHOW:</w:t>
      </w:r>
    </w:p>
    <w:p w:rsidR="26AACC1C" w:rsidP="0BA39258" w:rsidRDefault="26AACC1C" w14:paraId="185016D4" w14:textId="763F13D5">
      <w:pPr>
        <w:pStyle w:val="ListParagraph"/>
        <w:numPr>
          <w:ilvl w:val="0"/>
          <w:numId w:val="25"/>
        </w:numPr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none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none"/>
        </w:rPr>
        <w:t>Start/stop point on a clearly defined route</w:t>
      </w:r>
    </w:p>
    <w:p w:rsidR="26AACC1C" w:rsidP="0BA39258" w:rsidRDefault="26AACC1C" w14:paraId="0F18BD2D" w14:textId="30035F62">
      <w:pPr>
        <w:pStyle w:val="ListParagraph"/>
        <w:numPr>
          <w:ilvl w:val="0"/>
          <w:numId w:val="25"/>
        </w:numPr>
        <w:rPr>
          <w:b w:val="0"/>
          <w:bCs w:val="0"/>
          <w:sz w:val="24"/>
          <w:szCs w:val="24"/>
          <w:u w:val="none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none"/>
        </w:rPr>
        <w:t>Mileage and directional arrows</w:t>
      </w:r>
    </w:p>
    <w:p w:rsidR="26AACC1C" w:rsidP="0BA39258" w:rsidRDefault="26AACC1C" w14:paraId="17679C88" w14:textId="519AF5B3">
      <w:pPr>
        <w:pStyle w:val="ListParagraph"/>
        <w:numPr>
          <w:ilvl w:val="0"/>
          <w:numId w:val="25"/>
        </w:numPr>
        <w:rPr>
          <w:b w:val="0"/>
          <w:bCs w:val="0"/>
          <w:sz w:val="24"/>
          <w:szCs w:val="24"/>
          <w:u w:val="none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none"/>
        </w:rPr>
        <w:t>Ride Leader’s phone number</w:t>
      </w:r>
    </w:p>
    <w:p w:rsidR="0BA39258" w:rsidP="0BA39258" w:rsidRDefault="0BA39258" w14:paraId="461B7C4E" w14:textId="7CE06B8E">
      <w:pPr>
        <w:pStyle w:val="ListParagraph"/>
        <w:numPr>
          <w:ilvl w:val="0"/>
          <w:numId w:val="25"/>
        </w:numPr>
        <w:rPr>
          <w:b w:val="0"/>
          <w:bCs w:val="0"/>
          <w:sz w:val="24"/>
          <w:szCs w:val="24"/>
          <w:u w:val="none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none"/>
        </w:rPr>
        <w:t>Rest stops and restroom locations</w:t>
      </w:r>
    </w:p>
    <w:p w:rsidR="0BA39258" w:rsidP="7E43191F" w:rsidRDefault="0BA39258" w14:paraId="6B14F539" w14:textId="1A84C57A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  <w:u w:val="none"/>
        </w:rPr>
        <w:t xml:space="preserve">Places of interest                                      </w:t>
      </w:r>
      <w:r>
        <w:tab/>
      </w:r>
      <w:r>
        <w:tab/>
      </w:r>
      <w:r w:rsidRPr="799360AA" w:rsidR="799360AA"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  <w:t>==&gt; Make copies of your Map!</w:t>
      </w:r>
    </w:p>
    <w:p w:rsidR="26AACC1C" w:rsidP="0BA39258" w:rsidRDefault="26AACC1C" w14:paraId="13677BE6" w14:textId="4EAAD85F">
      <w:pPr>
        <w:pStyle w:val="Normal"/>
        <w:ind w:left="0"/>
        <w:rPr>
          <w:rFonts w:ascii="Franklin Gothic Book" w:hAnsi="Franklin Gothic Book" w:eastAsia="Franklin Gothic Book" w:cs="Franklin Gothic Book"/>
          <w:b w:val="0"/>
          <w:bCs w:val="0"/>
          <w:sz w:val="24"/>
          <w:szCs w:val="24"/>
        </w:rPr>
      </w:pPr>
    </w:p>
    <w:sectPr>
      <w:pgSz w:w="12240" w:h="15840" w:orient="portrait"/>
      <w:pgMar w:top="432" w:right="187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08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180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52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24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396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468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40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41A150"/>
    <w:rsid w:val="0BA39258"/>
    <w:rsid w:val="1441A150"/>
    <w:rsid w:val="1449B723"/>
    <w:rsid w:val="162A3008"/>
    <w:rsid w:val="1F360209"/>
    <w:rsid w:val="24C0BBAC"/>
    <w:rsid w:val="26AACC1C"/>
    <w:rsid w:val="431D9CBB"/>
    <w:rsid w:val="57F50E0A"/>
    <w:rsid w:val="5F4C8155"/>
    <w:rsid w:val="6006E001"/>
    <w:rsid w:val="6610C8FD"/>
    <w:rsid w:val="799360AA"/>
    <w:rsid w:val="7E43191F"/>
    <w:rsid w:val="7EC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0209"/>
  <w15:chartTrackingRefBased/>
  <w15:docId w15:val="{c41b9e91-eeb8-4d04-9348-ea3ae88a29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e5888a4e92048fb" /><Relationship Type="http://schemas.openxmlformats.org/officeDocument/2006/relationships/hyperlink" Target="http://www.dbtc.org" TargetMode="External" Id="R0536f4d6f3074148" /><Relationship Type="http://schemas.openxmlformats.org/officeDocument/2006/relationships/hyperlink" Target="http://www.ridewithgps.com" TargetMode="External" Id="Rb206c3846f8f4eba" /><Relationship Type="http://schemas.openxmlformats.org/officeDocument/2006/relationships/hyperlink" Target="http://www.mapmyride.com" TargetMode="External" Id="R86d1a834e14f44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2021-02-25T22:32:45.6908141Z</dcterms:created>
  <dcterms:modified xsi:type="dcterms:W3CDTF">2021-04-28T20:15:51.2545461Z</dcterms:modified>
  <dc:creator>marilyn choske</dc:creator>
  <lastModifiedBy>marilyn choske</lastModifiedBy>
</coreProperties>
</file>